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Training Attendance 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attendee names, training topic, date, and signature or confirmation.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Training topic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Trainer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Location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Attendance 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