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Printer Paper Weight Chart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paper weights and notes for printing, stationery, and office supplies.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Printer Paper Weight Chart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